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36" w:rsidRDefault="009558AD" w:rsidP="00FB727F">
      <w:pPr>
        <w:pStyle w:val="Rubrik1"/>
      </w:pPr>
      <w:r>
        <w:t>Handel med utsläppsrätter för växthusgaser.</w:t>
      </w:r>
      <w:r w:rsidR="00BB1EED">
        <w:t xml:space="preserve"> </w:t>
      </w:r>
    </w:p>
    <w:p w:rsidR="001D3184" w:rsidRDefault="00BF59BC" w:rsidP="00C11836">
      <w:pPr>
        <w:pStyle w:val="Ingetavstnd"/>
      </w:pPr>
      <w:r>
        <w:t>(</w:t>
      </w:r>
      <w:r w:rsidR="00BB1EED">
        <w:t>Eng</w:t>
      </w:r>
      <w:r>
        <w:t>elska</w:t>
      </w:r>
      <w:r w:rsidR="00CE19F8">
        <w:t>: E</w:t>
      </w:r>
      <w:r w:rsidR="00BB1EED">
        <w:t xml:space="preserve">missions </w:t>
      </w:r>
      <w:proofErr w:type="spellStart"/>
      <w:r w:rsidR="00BB1EED">
        <w:t>trade</w:t>
      </w:r>
      <w:proofErr w:type="spellEnd"/>
      <w:r>
        <w:t>)</w:t>
      </w:r>
    </w:p>
    <w:p w:rsidR="00BF0C26" w:rsidRDefault="00BF0C26" w:rsidP="00100ECA"/>
    <w:p w:rsidR="00100ECA" w:rsidRDefault="00BF0C26" w:rsidP="00100ECA">
      <w:r>
        <w:t>Utsläpp av växthusgaser</w:t>
      </w:r>
      <w:r w:rsidR="00BF59BC">
        <w:t xml:space="preserve"> bidrar till global uppvärmning. </w:t>
      </w:r>
      <w:r w:rsidR="00346BF3">
        <w:t>Med hjälp av</w:t>
      </w:r>
      <w:r w:rsidR="00DC2E18">
        <w:t xml:space="preserve"> </w:t>
      </w:r>
      <w:r>
        <w:t>u</w:t>
      </w:r>
      <w:r w:rsidR="00DC2E18">
        <w:t xml:space="preserve">tsläppsrätter </w:t>
      </w:r>
      <w:r>
        <w:t>vill FN</w:t>
      </w:r>
      <w:r w:rsidR="00702071">
        <w:t xml:space="preserve"> och andra internationell</w:t>
      </w:r>
      <w:bookmarkStart w:id="0" w:name="_GoBack"/>
      <w:bookmarkEnd w:id="0"/>
      <w:r w:rsidR="00702071">
        <w:t xml:space="preserve">a </w:t>
      </w:r>
      <w:r>
        <w:t>organisationer skapa en marknad där det i slu</w:t>
      </w:r>
      <w:r w:rsidR="00BF59BC">
        <w:t>tändan ska löna sig för företag</w:t>
      </w:r>
      <w:r>
        <w:t xml:space="preserve"> att minime</w:t>
      </w:r>
      <w:r w:rsidR="00FA2B79">
        <w:t>r</w:t>
      </w:r>
      <w:r w:rsidR="00BF59BC">
        <w:t>a sina utsläpp av växthusgaser. Målet är att nå</w:t>
      </w:r>
      <w:r w:rsidR="00A16921">
        <w:t xml:space="preserve"> max 1,5 graders uppvärmning</w:t>
      </w:r>
      <w:r w:rsidR="000E3142">
        <w:t xml:space="preserve"> jämfört med före industrialismen</w:t>
      </w:r>
      <w:r w:rsidR="00A16921">
        <w:t xml:space="preserve"> (Parisavtalet).</w:t>
      </w:r>
      <w:r w:rsidR="00100ECA">
        <w:t xml:space="preserve"> </w:t>
      </w:r>
    </w:p>
    <w:p w:rsidR="00100ECA" w:rsidRDefault="00A16921" w:rsidP="00052006">
      <w:pPr>
        <w:jc w:val="both"/>
      </w:pPr>
      <w:r>
        <w:t xml:space="preserve">Marknaden för handel med utsläppsrätter </w:t>
      </w:r>
      <w:r w:rsidR="000C2A55">
        <w:t xml:space="preserve">kan </w:t>
      </w:r>
      <w:r>
        <w:t>skapas</w:t>
      </w:r>
      <w:r w:rsidR="00BF59BC">
        <w:t xml:space="preserve"> </w:t>
      </w:r>
      <w:r>
        <w:t xml:space="preserve">genom att en myndighet </w:t>
      </w:r>
      <w:r w:rsidR="000C2A55">
        <w:t>genom auktion, eller gratis utdelning,</w:t>
      </w:r>
      <w:r>
        <w:t xml:space="preserve"> fördelar </w:t>
      </w:r>
      <w:r w:rsidR="00FB36AA">
        <w:t xml:space="preserve">ett antal utsläppsrätter till </w:t>
      </w:r>
      <w:r>
        <w:t>för</w:t>
      </w:r>
      <w:r w:rsidR="00BF59BC">
        <w:t>etag</w:t>
      </w:r>
      <w:r w:rsidR="000C2A55">
        <w:t xml:space="preserve"> som släpper ut växthusgaser</w:t>
      </w:r>
      <w:r>
        <w:t xml:space="preserve">. </w:t>
      </w:r>
      <w:r w:rsidR="000C2A55">
        <w:t>I teorin kommer</w:t>
      </w:r>
      <w:r>
        <w:t xml:space="preserve"> företag </w:t>
      </w:r>
      <w:r w:rsidR="00BF59BC">
        <w:t xml:space="preserve">A, </w:t>
      </w:r>
      <w:r>
        <w:t>som inte använder</w:t>
      </w:r>
      <w:r w:rsidR="000C2A55">
        <w:t xml:space="preserve"> alla </w:t>
      </w:r>
      <w:r>
        <w:t>sina utsläppsrätter</w:t>
      </w:r>
      <w:r w:rsidR="00BF59BC">
        <w:t xml:space="preserve"> </w:t>
      </w:r>
      <w:r>
        <w:t xml:space="preserve">att sälja </w:t>
      </w:r>
      <w:r w:rsidR="000C2A55">
        <w:t>överskottet</w:t>
      </w:r>
      <w:r>
        <w:t xml:space="preserve"> till företag </w:t>
      </w:r>
      <w:r w:rsidR="00BF59BC">
        <w:t xml:space="preserve">B, </w:t>
      </w:r>
      <w:r>
        <w:t>som</w:t>
      </w:r>
      <w:r w:rsidR="00FA2B79">
        <w:t xml:space="preserve"> använt sina och </w:t>
      </w:r>
      <w:r>
        <w:t>behöver</w:t>
      </w:r>
      <w:r w:rsidR="00FA2B79">
        <w:t xml:space="preserve"> fler </w:t>
      </w:r>
      <w:r w:rsidR="007A5164">
        <w:t>till</w:t>
      </w:r>
      <w:r w:rsidR="00FA2B79">
        <w:t xml:space="preserve"> mer utsläpp</w:t>
      </w:r>
      <w:r w:rsidR="00FB36AA">
        <w:t xml:space="preserve">. Marknadspriset kommer att avgöra om det är mer </w:t>
      </w:r>
      <w:r w:rsidR="004070B6">
        <w:t xml:space="preserve">lönsamt för företag B </w:t>
      </w:r>
      <w:r w:rsidR="00FB36AA">
        <w:t>att köpa en utsläppsrätt eller om det ska lägga pengarna på att utveckla en mer miljövänlig produktion.</w:t>
      </w:r>
    </w:p>
    <w:p w:rsidR="00090E3E" w:rsidRDefault="00090E3E" w:rsidP="00100ECA">
      <w:r>
        <w:t>En annan variant av utsläppsrätter är</w:t>
      </w:r>
      <w:r w:rsidR="0075526B">
        <w:t xml:space="preserve"> så kallade ”utsläppskrediter”</w:t>
      </w:r>
      <w:r w:rsidR="004070B6">
        <w:t>, där</w:t>
      </w:r>
      <w:r w:rsidR="0075526B">
        <w:t xml:space="preserve"> företagen tjänar </w:t>
      </w:r>
      <w:r w:rsidR="00052006">
        <w:t xml:space="preserve">ihop till en kredit genom att minska sina utsläpp. Krediten kan </w:t>
      </w:r>
      <w:r w:rsidR="0075526B">
        <w:t>de sedan kan sälja</w:t>
      </w:r>
      <w:r w:rsidR="00293E0C">
        <w:t>.</w:t>
      </w:r>
    </w:p>
    <w:p w:rsidR="006C7F99" w:rsidRDefault="00F10DFA">
      <w:r>
        <w:t xml:space="preserve">Mycket av problematiken </w:t>
      </w:r>
      <w:r w:rsidR="006C7F99">
        <w:t>ligger</w:t>
      </w:r>
      <w:r w:rsidR="00052006">
        <w:t xml:space="preserve"> i </w:t>
      </w:r>
      <w:r w:rsidR="006C7F99">
        <w:t>hur många utsläppsrätter som ska fördelas</w:t>
      </w:r>
      <w:r w:rsidR="00090E3E">
        <w:t xml:space="preserve"> och vem som ska administrera handeln</w:t>
      </w:r>
      <w:r w:rsidR="006C7F99">
        <w:t>, både nationellt och internationellt.</w:t>
      </w:r>
      <w:r>
        <w:t xml:space="preserve"> </w:t>
      </w:r>
      <w:r w:rsidR="006C7F99">
        <w:t xml:space="preserve">Men även andra </w:t>
      </w:r>
      <w:r>
        <w:t xml:space="preserve">mer övergripande </w:t>
      </w:r>
      <w:r w:rsidR="006C7F99">
        <w:t>frågor</w:t>
      </w:r>
      <w:r w:rsidR="00090E3E">
        <w:t xml:space="preserve"> är sammankopplade, </w:t>
      </w:r>
      <w:r w:rsidR="006C7F99">
        <w:t xml:space="preserve">som </w:t>
      </w:r>
      <w:r w:rsidR="00090E3E">
        <w:t xml:space="preserve">exempelvis </w:t>
      </w:r>
      <w:r w:rsidR="006C7F99">
        <w:t>hållbar utveckling och länders strävan efter ekonomisk tillväxt</w:t>
      </w:r>
      <w:r>
        <w:t xml:space="preserve"> utan negativ inverkan på miljön. </w:t>
      </w:r>
    </w:p>
    <w:p w:rsidR="001B7962" w:rsidRDefault="00F31E48" w:rsidP="001B7962">
      <w:pPr>
        <w:pStyle w:val="Liststycke"/>
        <w:numPr>
          <w:ilvl w:val="0"/>
          <w:numId w:val="1"/>
        </w:numPr>
      </w:pPr>
      <w:r>
        <w:t xml:space="preserve">Inledningsvis bör du fördjupa dig i </w:t>
      </w:r>
      <w:r w:rsidR="00F86525">
        <w:t>ovanstående begrepp</w:t>
      </w:r>
      <w:r>
        <w:t xml:space="preserve"> och hur</w:t>
      </w:r>
      <w:r w:rsidR="00F86525">
        <w:t xml:space="preserve"> det internationella samarbetet ser ut. </w:t>
      </w:r>
      <w:r w:rsidR="00232114">
        <w:t>Exempelvis</w:t>
      </w:r>
      <w:r w:rsidR="00CE19F8">
        <w:t xml:space="preserve"> inom ramen för</w:t>
      </w:r>
      <w:r w:rsidR="00232114">
        <w:t xml:space="preserve"> </w:t>
      </w:r>
      <w:r>
        <w:t xml:space="preserve">FN:s </w:t>
      </w:r>
      <w:r w:rsidR="00293E0C">
        <w:t>k</w:t>
      </w:r>
      <w:r>
        <w:t>limatkonvention (UNFCCC) och viktiga avtal som Kyotoprotokollet och Parisavtalet (se länkar nästa sida)</w:t>
      </w:r>
      <w:r w:rsidR="00F86525">
        <w:t>.</w:t>
      </w:r>
    </w:p>
    <w:p w:rsidR="00293E0C" w:rsidRDefault="00293E0C" w:rsidP="00293E0C">
      <w:pPr>
        <w:pStyle w:val="Liststycke"/>
        <w:numPr>
          <w:ilvl w:val="1"/>
          <w:numId w:val="1"/>
        </w:numPr>
      </w:pPr>
      <w:r>
        <w:t>Hur ser dagens handel med utsläp</w:t>
      </w:r>
      <w:r w:rsidR="00345D0E">
        <w:t>psrätter ut</w:t>
      </w:r>
      <w:r>
        <w:t>?</w:t>
      </w:r>
    </w:p>
    <w:p w:rsidR="00102D54" w:rsidRDefault="00102D54" w:rsidP="00293E0C">
      <w:pPr>
        <w:pStyle w:val="Liststycke"/>
        <w:numPr>
          <w:ilvl w:val="1"/>
          <w:numId w:val="1"/>
        </w:numPr>
      </w:pPr>
      <w:r>
        <w:t xml:space="preserve">Vilka utmaningar finns för att få igång </w:t>
      </w:r>
      <w:r w:rsidR="00345D0E">
        <w:t xml:space="preserve">en fungerande </w:t>
      </w:r>
      <w:r>
        <w:t>handel?</w:t>
      </w:r>
    </w:p>
    <w:p w:rsidR="00102D54" w:rsidRDefault="00345D0E" w:rsidP="00293E0C">
      <w:pPr>
        <w:pStyle w:val="Liststycke"/>
        <w:numPr>
          <w:ilvl w:val="1"/>
          <w:numId w:val="1"/>
        </w:numPr>
      </w:pPr>
      <w:r>
        <w:t xml:space="preserve">Vilka andra alternativ finns för att </w:t>
      </w:r>
      <w:r w:rsidR="00102D54">
        <w:t>komma till rätta med utsläppen?</w:t>
      </w:r>
    </w:p>
    <w:p w:rsidR="00CE0768" w:rsidRDefault="00CE0768" w:rsidP="00CE0768">
      <w:pPr>
        <w:pStyle w:val="Liststycke"/>
      </w:pPr>
    </w:p>
    <w:p w:rsidR="00CE0768" w:rsidRDefault="00F86525" w:rsidP="001B7962">
      <w:pPr>
        <w:pStyle w:val="Liststycke"/>
        <w:numPr>
          <w:ilvl w:val="0"/>
          <w:numId w:val="1"/>
        </w:numPr>
      </w:pPr>
      <w:r>
        <w:t>Vilka andra FN-</w:t>
      </w:r>
      <w:r w:rsidR="00CE0768">
        <w:t xml:space="preserve"> och </w:t>
      </w:r>
      <w:r>
        <w:t>internationella</w:t>
      </w:r>
      <w:r w:rsidR="00CE0768">
        <w:t xml:space="preserve"> organisationer</w:t>
      </w:r>
      <w:r>
        <w:t xml:space="preserve"> arbetar med frågan</w:t>
      </w:r>
      <w:r w:rsidR="00CE0768">
        <w:t>?</w:t>
      </w:r>
      <w:r>
        <w:t xml:space="preserve"> </w:t>
      </w:r>
    </w:p>
    <w:p w:rsidR="00CE0768" w:rsidRDefault="00CE0768" w:rsidP="00CE0768">
      <w:pPr>
        <w:pStyle w:val="Liststycke"/>
      </w:pPr>
    </w:p>
    <w:p w:rsidR="00CE0768" w:rsidRDefault="00F86525" w:rsidP="00F86525">
      <w:pPr>
        <w:pStyle w:val="Liststycke"/>
        <w:numPr>
          <w:ilvl w:val="0"/>
          <w:numId w:val="1"/>
        </w:numPr>
      </w:pPr>
      <w:r>
        <w:t>Kartlägg frågan</w:t>
      </w:r>
      <w:r w:rsidR="00CE0768">
        <w:t xml:space="preserve"> utifrån </w:t>
      </w:r>
      <w:r>
        <w:t>det land du representerar.</w:t>
      </w:r>
    </w:p>
    <w:p w:rsidR="00052006" w:rsidRDefault="001B7962" w:rsidP="00052006">
      <w:pPr>
        <w:pStyle w:val="Liststycke"/>
        <w:numPr>
          <w:ilvl w:val="1"/>
          <w:numId w:val="1"/>
        </w:numPr>
      </w:pPr>
      <w:r>
        <w:t xml:space="preserve">Vilken inställning har </w:t>
      </w:r>
      <w:r w:rsidR="00CE19F8">
        <w:t>de styrande i landet</w:t>
      </w:r>
      <w:r>
        <w:t xml:space="preserve"> till frågan om </w:t>
      </w:r>
      <w:r w:rsidR="00C11836">
        <w:t xml:space="preserve">handel med </w:t>
      </w:r>
      <w:r>
        <w:t>utsläppsrätter?</w:t>
      </w:r>
    </w:p>
    <w:p w:rsidR="00C11836" w:rsidRDefault="00C11836" w:rsidP="00C11836">
      <w:pPr>
        <w:pStyle w:val="Liststycke"/>
        <w:numPr>
          <w:ilvl w:val="1"/>
          <w:numId w:val="1"/>
        </w:numPr>
      </w:pPr>
      <w:r>
        <w:t>Vilka nationella myndigheter och organisationer arbetar med frågan?</w:t>
      </w:r>
    </w:p>
    <w:p w:rsidR="00F86525" w:rsidRDefault="001B7962" w:rsidP="00052006">
      <w:pPr>
        <w:pStyle w:val="Liststycke"/>
        <w:numPr>
          <w:ilvl w:val="1"/>
          <w:numId w:val="1"/>
        </w:numPr>
      </w:pPr>
      <w:r>
        <w:t>Hur ser andra aktörer i landet på frågan: industriföretag, NGO:s m.fl.</w:t>
      </w:r>
      <w:r w:rsidR="00052006">
        <w:t>?</w:t>
      </w:r>
      <w:r>
        <w:t xml:space="preserve"> </w:t>
      </w:r>
    </w:p>
    <w:p w:rsidR="00444CC2" w:rsidRDefault="00444CC2" w:rsidP="00052006">
      <w:pPr>
        <w:pStyle w:val="Liststycke"/>
        <w:numPr>
          <w:ilvl w:val="1"/>
          <w:numId w:val="1"/>
        </w:numPr>
      </w:pPr>
      <w:r>
        <w:t>Hur mycket växthusgaser släpper landet ut?</w:t>
      </w:r>
    </w:p>
    <w:p w:rsidR="00444CC2" w:rsidRDefault="00444CC2" w:rsidP="00052006">
      <w:pPr>
        <w:pStyle w:val="Liststycke"/>
        <w:numPr>
          <w:ilvl w:val="1"/>
          <w:numId w:val="1"/>
        </w:numPr>
      </w:pPr>
      <w:r>
        <w:t>Är minskade utsläpp ett hinder för ekonomisk tillväxt</w:t>
      </w:r>
      <w:r w:rsidR="005E2AB4">
        <w:t xml:space="preserve"> i landet</w:t>
      </w:r>
      <w:r>
        <w:t>?</w:t>
      </w:r>
    </w:p>
    <w:p w:rsidR="00444CC2" w:rsidRDefault="00444CC2" w:rsidP="00444CC2">
      <w:pPr>
        <w:pStyle w:val="Liststycke"/>
        <w:ind w:left="1440"/>
      </w:pPr>
    </w:p>
    <w:p w:rsidR="00F31E48" w:rsidRDefault="00F31E48"/>
    <w:p w:rsidR="00BB1EED" w:rsidRDefault="00BB1EED"/>
    <w:p w:rsidR="00BB1EED" w:rsidRDefault="00BB1EED"/>
    <w:p w:rsidR="00F061A3" w:rsidRDefault="00F061A3"/>
    <w:p w:rsidR="00F061A3" w:rsidRDefault="00F061A3">
      <w:r>
        <w:br w:type="page"/>
      </w:r>
    </w:p>
    <w:p w:rsidR="00F061A3" w:rsidRDefault="0096783B">
      <w:r>
        <w:lastRenderedPageBreak/>
        <w:t>L</w:t>
      </w:r>
      <w:r w:rsidR="00F061A3">
        <w:t>änkar</w:t>
      </w:r>
    </w:p>
    <w:p w:rsidR="009E7496" w:rsidRPr="00100ECA" w:rsidRDefault="009E7496"/>
    <w:p w:rsidR="004030A6" w:rsidRPr="00100ECA" w:rsidRDefault="00CE19F8">
      <w:hyperlink r:id="rId5" w:history="1">
        <w:r w:rsidR="004030A6" w:rsidRPr="00100ECA">
          <w:rPr>
            <w:rStyle w:val="Hyperlnk"/>
          </w:rPr>
          <w:t>http://unfccc.int/essential_background/items/6031.php</w:t>
        </w:r>
      </w:hyperlink>
    </w:p>
    <w:p w:rsidR="00F061A3" w:rsidRPr="00100ECA" w:rsidRDefault="00CE19F8">
      <w:hyperlink r:id="rId6" w:history="1">
        <w:r w:rsidR="00F061A3" w:rsidRPr="00100ECA">
          <w:rPr>
            <w:rStyle w:val="Hyperlnk"/>
          </w:rPr>
          <w:t>http://unfccc.int/paris_agreement/items/9485.php</w:t>
        </w:r>
      </w:hyperlink>
    </w:p>
    <w:p w:rsidR="00525A35" w:rsidRDefault="00CE19F8">
      <w:hyperlink r:id="rId7" w:anchor="content-the-paris-agreemen" w:history="1">
        <w:r w:rsidR="00525A35" w:rsidRPr="00DE0A6F">
          <w:rPr>
            <w:rStyle w:val="Hyperlnk"/>
          </w:rPr>
          <w:t>http://bigpicture.unfccc.int/#content-the-paris-agreemen</w:t>
        </w:r>
      </w:hyperlink>
    </w:p>
    <w:p w:rsidR="00F061A3" w:rsidRDefault="00CE19F8">
      <w:hyperlink r:id="rId8" w:history="1">
        <w:r w:rsidR="009E7496" w:rsidRPr="00DE0A6F">
          <w:rPr>
            <w:rStyle w:val="Hyperlnk"/>
          </w:rPr>
          <w:t>http://unfccc.int/kyoto_protocol/mechanisms/emissions_trading/items/2731.php</w:t>
        </w:r>
      </w:hyperlink>
    </w:p>
    <w:p w:rsidR="00444CC2" w:rsidRDefault="00CE19F8">
      <w:hyperlink r:id="rId9" w:history="1">
        <w:r w:rsidR="00444CC2" w:rsidRPr="00EF56ED">
          <w:rPr>
            <w:rStyle w:val="Hyperlnk"/>
          </w:rPr>
          <w:t>http://www.unep.org/</w:t>
        </w:r>
      </w:hyperlink>
    </w:p>
    <w:p w:rsidR="0096783B" w:rsidRDefault="00CE19F8">
      <w:hyperlink r:id="rId10" w:history="1">
        <w:r w:rsidR="00444CC2" w:rsidRPr="00EF56ED">
          <w:rPr>
            <w:rStyle w:val="Hyperlnk"/>
          </w:rPr>
          <w:t>http://web.unep.org/unea</w:t>
        </w:r>
      </w:hyperlink>
    </w:p>
    <w:p w:rsidR="00444CC2" w:rsidRDefault="00444CC2"/>
    <w:p w:rsidR="009E7496" w:rsidRDefault="00CE19F8">
      <w:hyperlink r:id="rId11" w:history="1">
        <w:r w:rsidR="009B70AD" w:rsidRPr="00EF56ED">
          <w:rPr>
            <w:rStyle w:val="Hyperlnk"/>
          </w:rPr>
          <w:t>http://www.energimyndigheten.se/klimat--miljo/handel-med-utslappsratter/</w:t>
        </w:r>
      </w:hyperlink>
    </w:p>
    <w:p w:rsidR="009B70AD" w:rsidRDefault="00BF59BC" w:rsidP="009B70AD">
      <w:r>
        <w:softHyphen/>
      </w:r>
      <w:r>
        <w:softHyphen/>
      </w:r>
      <w:hyperlink r:id="rId12" w:history="1">
        <w:r w:rsidR="009B70AD" w:rsidRPr="00DE0A6F">
          <w:rPr>
            <w:rStyle w:val="Hyperlnk"/>
          </w:rPr>
          <w:t>http://www.naturvardsverket.se/Amnen/Utslappsratter/</w:t>
        </w:r>
      </w:hyperlink>
    </w:p>
    <w:p w:rsidR="009B70AD" w:rsidRDefault="00CE19F8">
      <w:hyperlink r:id="rId13" w:history="1">
        <w:r w:rsidR="009B70AD" w:rsidRPr="00EF56ED">
          <w:rPr>
            <w:rStyle w:val="Hyperlnk"/>
          </w:rPr>
          <w:t>http://www.utslappshandel.se/ustart</w:t>
        </w:r>
      </w:hyperlink>
    </w:p>
    <w:p w:rsidR="009B70AD" w:rsidRDefault="009B70AD"/>
    <w:p w:rsidR="0096783B" w:rsidRDefault="00CE19F8" w:rsidP="009E7496">
      <w:hyperlink r:id="rId14" w:history="1">
        <w:r w:rsidR="0096783B" w:rsidRPr="00DE0A6F">
          <w:rPr>
            <w:rStyle w:val="Hyperlnk"/>
          </w:rPr>
          <w:t>http://www.iisd.org/topic/climate-change-mitigation</w:t>
        </w:r>
      </w:hyperlink>
    </w:p>
    <w:p w:rsidR="009E7496" w:rsidRDefault="00CE19F8" w:rsidP="009E7496">
      <w:hyperlink r:id="rId15" w:history="1">
        <w:r w:rsidR="009E7496" w:rsidRPr="00DE0A6F">
          <w:rPr>
            <w:rStyle w:val="Hyperlnk"/>
          </w:rPr>
          <w:t>http://www.oecd.org/environment/tools-evaluation/emissiontradingsystems.htm</w:t>
        </w:r>
      </w:hyperlink>
    </w:p>
    <w:p w:rsidR="009E7496" w:rsidRDefault="009E7496" w:rsidP="009E7496"/>
    <w:p w:rsidR="00F061A3" w:rsidRDefault="00F061A3"/>
    <w:sectPr w:rsidR="00F0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00585"/>
    <w:multiLevelType w:val="hybridMultilevel"/>
    <w:tmpl w:val="D8B42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AD"/>
    <w:rsid w:val="00052006"/>
    <w:rsid w:val="00090E3E"/>
    <w:rsid w:val="000C2A55"/>
    <w:rsid w:val="000E3142"/>
    <w:rsid w:val="000F54EF"/>
    <w:rsid w:val="00100ECA"/>
    <w:rsid w:val="00102D54"/>
    <w:rsid w:val="00115AC9"/>
    <w:rsid w:val="001B7962"/>
    <w:rsid w:val="001D3184"/>
    <w:rsid w:val="00232114"/>
    <w:rsid w:val="002339D1"/>
    <w:rsid w:val="00293E0C"/>
    <w:rsid w:val="002D477F"/>
    <w:rsid w:val="00345D0E"/>
    <w:rsid w:val="00346BF3"/>
    <w:rsid w:val="004030A6"/>
    <w:rsid w:val="004070B6"/>
    <w:rsid w:val="00444CC2"/>
    <w:rsid w:val="00525A35"/>
    <w:rsid w:val="005E2AB4"/>
    <w:rsid w:val="006C7F99"/>
    <w:rsid w:val="00702071"/>
    <w:rsid w:val="0075526B"/>
    <w:rsid w:val="007A5164"/>
    <w:rsid w:val="008A7C9D"/>
    <w:rsid w:val="008D46B4"/>
    <w:rsid w:val="009558AD"/>
    <w:rsid w:val="00963572"/>
    <w:rsid w:val="0096783B"/>
    <w:rsid w:val="009B70AD"/>
    <w:rsid w:val="009E7496"/>
    <w:rsid w:val="00A16921"/>
    <w:rsid w:val="00BB1EED"/>
    <w:rsid w:val="00BF0C26"/>
    <w:rsid w:val="00BF59BC"/>
    <w:rsid w:val="00C02DD2"/>
    <w:rsid w:val="00C11836"/>
    <w:rsid w:val="00CD2E21"/>
    <w:rsid w:val="00CE0768"/>
    <w:rsid w:val="00CE19F8"/>
    <w:rsid w:val="00DC2E18"/>
    <w:rsid w:val="00EF35D7"/>
    <w:rsid w:val="00F061A3"/>
    <w:rsid w:val="00F10DFA"/>
    <w:rsid w:val="00F31E48"/>
    <w:rsid w:val="00F86525"/>
    <w:rsid w:val="00FA2B79"/>
    <w:rsid w:val="00FB36AA"/>
    <w:rsid w:val="00F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7CCF"/>
  <w15:chartTrackingRefBased/>
  <w15:docId w15:val="{77AD3531-9971-4688-B68E-5B5F5470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B7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061A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B1EED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B7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86525"/>
    <w:pPr>
      <w:ind w:left="720"/>
      <w:contextualSpacing/>
    </w:pPr>
  </w:style>
  <w:style w:type="paragraph" w:styleId="Ingetavstnd">
    <w:name w:val="No Spacing"/>
    <w:uiPriority w:val="1"/>
    <w:qFormat/>
    <w:rsid w:val="00C11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fccc.int/kyoto_protocol/mechanisms/emissions_trading/items/2731.php" TargetMode="External"/><Relationship Id="rId13" Type="http://schemas.openxmlformats.org/officeDocument/2006/relationships/hyperlink" Target="http://www.utslappshandel.se/u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gpicture.unfccc.int/" TargetMode="External"/><Relationship Id="rId12" Type="http://schemas.openxmlformats.org/officeDocument/2006/relationships/hyperlink" Target="http://www.naturvardsverket.se/Amnen/Utslappsratte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nfccc.int/paris_agreement/items/9485.php" TargetMode="External"/><Relationship Id="rId11" Type="http://schemas.openxmlformats.org/officeDocument/2006/relationships/hyperlink" Target="http://www.energimyndigheten.se/klimat--miljo/handel-med-utslappsratter/" TargetMode="External"/><Relationship Id="rId5" Type="http://schemas.openxmlformats.org/officeDocument/2006/relationships/hyperlink" Target="http://unfccc.int/essential_background/items/6031.php" TargetMode="External"/><Relationship Id="rId15" Type="http://schemas.openxmlformats.org/officeDocument/2006/relationships/hyperlink" Target="http://www.oecd.org/environment/tools-evaluation/emissiontradingsystems.htm" TargetMode="External"/><Relationship Id="rId10" Type="http://schemas.openxmlformats.org/officeDocument/2006/relationships/hyperlink" Target="http://web.unep.org/un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p.org/" TargetMode="External"/><Relationship Id="rId14" Type="http://schemas.openxmlformats.org/officeDocument/2006/relationships/hyperlink" Target="http://www.iisd.org/topic/climate-change-mitigati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578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Kind</dc:creator>
  <cp:keywords/>
  <dc:description/>
  <cp:lastModifiedBy>Johan Kind</cp:lastModifiedBy>
  <cp:revision>21</cp:revision>
  <dcterms:created xsi:type="dcterms:W3CDTF">2016-10-14T12:38:00Z</dcterms:created>
  <dcterms:modified xsi:type="dcterms:W3CDTF">2016-10-24T10:12:00Z</dcterms:modified>
</cp:coreProperties>
</file>